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1A20" w14:textId="0620E09A" w:rsidR="00BB474B" w:rsidRPr="00BB474B" w:rsidRDefault="00BB474B" w:rsidP="00BB474B">
      <w:pPr>
        <w:pStyle w:val="Bezproreda"/>
        <w:rPr>
          <w:rFonts w:cstheme="minorHAnsi"/>
          <w:b/>
        </w:rPr>
      </w:pPr>
      <w:r w:rsidRPr="00BB474B">
        <w:rPr>
          <w:rFonts w:cstheme="minorHAnsi"/>
          <w:b/>
        </w:rPr>
        <w:t>OBAVIJEST O ODRŽANOJ SJEDNICI</w:t>
      </w:r>
      <w:r w:rsidR="00674135">
        <w:rPr>
          <w:rFonts w:cstheme="minorHAnsi"/>
          <w:b/>
        </w:rPr>
        <w:t xml:space="preserve"> NADZORNOG ODBORA BROJ</w:t>
      </w:r>
      <w:r w:rsidRPr="00BB474B">
        <w:rPr>
          <w:rFonts w:cstheme="minorHAnsi"/>
          <w:b/>
        </w:rPr>
        <w:t xml:space="preserve"> </w:t>
      </w:r>
      <w:r w:rsidR="00682445">
        <w:rPr>
          <w:rFonts w:cstheme="minorHAnsi"/>
          <w:b/>
        </w:rPr>
        <w:t>1</w:t>
      </w:r>
      <w:r w:rsidRPr="00BB474B">
        <w:rPr>
          <w:rFonts w:cstheme="minorHAnsi"/>
          <w:b/>
        </w:rPr>
        <w:t>/202</w:t>
      </w:r>
      <w:r w:rsidR="00682445">
        <w:rPr>
          <w:rFonts w:cstheme="minorHAnsi"/>
          <w:b/>
        </w:rPr>
        <w:t>1</w:t>
      </w:r>
    </w:p>
    <w:p w14:paraId="205314C5" w14:textId="77777777" w:rsidR="00BB474B" w:rsidRPr="00BB474B" w:rsidRDefault="00BB474B" w:rsidP="00BB474B">
      <w:pPr>
        <w:pStyle w:val="Bezproreda"/>
        <w:rPr>
          <w:rFonts w:cstheme="minorHAnsi"/>
          <w:bCs/>
        </w:rPr>
      </w:pPr>
    </w:p>
    <w:p w14:paraId="0AEEB13C" w14:textId="538C4056" w:rsidR="00BB474B" w:rsidRPr="00BB474B" w:rsidRDefault="00BB474B" w:rsidP="00BB474B">
      <w:pPr>
        <w:pStyle w:val="Bezproreda"/>
        <w:jc w:val="both"/>
        <w:rPr>
          <w:rFonts w:cstheme="minorHAnsi"/>
          <w:bCs/>
        </w:rPr>
      </w:pPr>
      <w:r w:rsidRPr="00BB474B">
        <w:rPr>
          <w:rFonts w:cstheme="minorHAnsi"/>
          <w:bCs/>
        </w:rPr>
        <w:t xml:space="preserve">Dana </w:t>
      </w:r>
      <w:r w:rsidR="00682445">
        <w:rPr>
          <w:rFonts w:cstheme="minorHAnsi"/>
          <w:bCs/>
        </w:rPr>
        <w:t>14</w:t>
      </w:r>
      <w:r w:rsidRPr="00BB474B">
        <w:rPr>
          <w:rFonts w:cstheme="minorHAnsi"/>
          <w:bCs/>
        </w:rPr>
        <w:t>.</w:t>
      </w:r>
      <w:r w:rsidR="00682445">
        <w:rPr>
          <w:rFonts w:cstheme="minorHAnsi"/>
          <w:bCs/>
        </w:rPr>
        <w:t>05</w:t>
      </w:r>
      <w:r w:rsidRPr="00BB474B">
        <w:rPr>
          <w:rFonts w:cstheme="minorHAnsi"/>
          <w:bCs/>
        </w:rPr>
        <w:t>.202</w:t>
      </w:r>
      <w:r w:rsidR="00682445">
        <w:rPr>
          <w:rFonts w:cstheme="minorHAnsi"/>
          <w:bCs/>
        </w:rPr>
        <w:t>1</w:t>
      </w:r>
      <w:r w:rsidRPr="00BB474B">
        <w:rPr>
          <w:rFonts w:cstheme="minorHAnsi"/>
          <w:bCs/>
        </w:rPr>
        <w:t xml:space="preserve">. održana je na Zračnoj luci Osijek sjednica Nadzornog odbora Zračne luke Osijek d.o.o. broj </w:t>
      </w:r>
      <w:r w:rsidR="00682445">
        <w:rPr>
          <w:rFonts w:cstheme="minorHAnsi"/>
          <w:bCs/>
        </w:rPr>
        <w:t>1</w:t>
      </w:r>
      <w:r w:rsidRPr="00BB474B">
        <w:rPr>
          <w:rFonts w:cstheme="minorHAnsi"/>
          <w:bCs/>
        </w:rPr>
        <w:t>/202</w:t>
      </w:r>
      <w:r w:rsidR="00682445">
        <w:rPr>
          <w:rFonts w:cstheme="minorHAnsi"/>
          <w:bCs/>
        </w:rPr>
        <w:t>1</w:t>
      </w:r>
      <w:r w:rsidRPr="00BB474B">
        <w:rPr>
          <w:rFonts w:cstheme="minorHAnsi"/>
          <w:bCs/>
        </w:rPr>
        <w:t>, na kojoj su donesene sljedeće odluke:</w:t>
      </w:r>
    </w:p>
    <w:p w14:paraId="27BA222E" w14:textId="77777777" w:rsidR="00BB474B" w:rsidRPr="00BB474B" w:rsidRDefault="00BB474B" w:rsidP="00A1280E">
      <w:pPr>
        <w:pStyle w:val="Bezproreda"/>
        <w:rPr>
          <w:rFonts w:cstheme="minorHAnsi"/>
          <w:bCs/>
        </w:rPr>
      </w:pPr>
    </w:p>
    <w:p w14:paraId="10356155" w14:textId="00230B97" w:rsidR="00682445" w:rsidRPr="00C15412" w:rsidRDefault="00682445" w:rsidP="00682445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Hlk74733775"/>
      <w:r w:rsidRPr="00C15412">
        <w:rPr>
          <w:rFonts w:ascii="Calibri" w:eastAsia="Calibri" w:hAnsi="Calibri" w:cs="Calibri"/>
          <w:b/>
          <w:sz w:val="22"/>
          <w:szCs w:val="22"/>
          <w:lang w:eastAsia="en-US"/>
        </w:rPr>
        <w:t>Odluk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Pr="00C1541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broj 1/2021</w:t>
      </w:r>
    </w:p>
    <w:p w14:paraId="3C0287C8" w14:textId="5B804086" w:rsidR="00682445" w:rsidRPr="00C46069" w:rsidRDefault="00682445" w:rsidP="00682445">
      <w:pPr>
        <w:jc w:val="both"/>
        <w:rPr>
          <w:rFonts w:ascii="Calibri" w:hAnsi="Calibri" w:cs="Calibri"/>
          <w:sz w:val="22"/>
          <w:szCs w:val="22"/>
        </w:rPr>
      </w:pPr>
      <w:bookmarkStart w:id="1" w:name="_Hlk57963613"/>
      <w:r w:rsidRPr="00C46069">
        <w:rPr>
          <w:rFonts w:ascii="Calibri" w:hAnsi="Calibri" w:cs="Calibri"/>
          <w:sz w:val="22"/>
          <w:szCs w:val="22"/>
        </w:rPr>
        <w:t>Usvaja se Zapisnik sa sjednice Nadzornog odbora Zračne luke Osijek d.o.o. broj 2/2020 održane 3. prosinca 2020. godine.</w:t>
      </w:r>
      <w:bookmarkEnd w:id="1"/>
    </w:p>
    <w:p w14:paraId="62383603" w14:textId="061A141D" w:rsidR="00682445" w:rsidRDefault="00682445" w:rsidP="0068244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58DD37" w14:textId="5344EED9" w:rsidR="00682445" w:rsidRPr="00C15412" w:rsidRDefault="00682445" w:rsidP="00682445">
      <w:pPr>
        <w:rPr>
          <w:rFonts w:ascii="Calibri" w:hAnsi="Calibri" w:cs="Calibri"/>
          <w:b/>
          <w:sz w:val="22"/>
          <w:szCs w:val="22"/>
        </w:rPr>
      </w:pPr>
      <w:bookmarkStart w:id="2" w:name="_Hlk57278893"/>
      <w:bookmarkStart w:id="3" w:name="_Hlk57963725"/>
      <w:r w:rsidRPr="00C15412">
        <w:rPr>
          <w:rFonts w:ascii="Calibri" w:hAnsi="Calibri" w:cs="Calibri"/>
          <w:b/>
          <w:sz w:val="22"/>
          <w:szCs w:val="22"/>
        </w:rPr>
        <w:t>Odluk</w:t>
      </w:r>
      <w:r>
        <w:rPr>
          <w:rFonts w:ascii="Calibri" w:hAnsi="Calibri" w:cs="Calibri"/>
          <w:b/>
          <w:sz w:val="22"/>
          <w:szCs w:val="22"/>
        </w:rPr>
        <w:t>a</w:t>
      </w:r>
      <w:r w:rsidRPr="00C15412">
        <w:rPr>
          <w:rFonts w:ascii="Calibri" w:hAnsi="Calibri" w:cs="Calibri"/>
          <w:b/>
          <w:sz w:val="22"/>
          <w:szCs w:val="22"/>
        </w:rPr>
        <w:t xml:space="preserve"> broj 2/2021</w:t>
      </w:r>
    </w:p>
    <w:p w14:paraId="70CC42D8" w14:textId="77777777" w:rsidR="00682445" w:rsidRPr="00C46069" w:rsidRDefault="00682445" w:rsidP="00682445">
      <w:pPr>
        <w:jc w:val="both"/>
        <w:rPr>
          <w:rFonts w:ascii="Calibri" w:hAnsi="Calibri" w:cs="Calibri"/>
          <w:sz w:val="22"/>
          <w:szCs w:val="22"/>
        </w:rPr>
      </w:pPr>
      <w:r w:rsidRPr="00C46069">
        <w:rPr>
          <w:rFonts w:ascii="Calibri" w:hAnsi="Calibri" w:cs="Calibri"/>
          <w:sz w:val="22"/>
          <w:szCs w:val="22"/>
        </w:rPr>
        <w:t>Verificiraju se sljedeće odluke Nadzornog odbora donesene bez održavanja sjednice:</w:t>
      </w:r>
    </w:p>
    <w:bookmarkEnd w:id="2"/>
    <w:bookmarkEnd w:id="3"/>
    <w:p w14:paraId="52256ADA" w14:textId="77777777" w:rsidR="00682445" w:rsidRPr="00C46069" w:rsidRDefault="00682445" w:rsidP="00682445">
      <w:pPr>
        <w:ind w:right="57"/>
        <w:jc w:val="both"/>
        <w:rPr>
          <w:rFonts w:ascii="Calibri" w:eastAsia="Arial" w:hAnsi="Calibri" w:cs="Calibri"/>
          <w:sz w:val="22"/>
          <w:szCs w:val="22"/>
        </w:rPr>
      </w:pPr>
      <w:r w:rsidRPr="00C46069">
        <w:rPr>
          <w:rFonts w:ascii="Calibri" w:eastAsia="Arial" w:hAnsi="Calibri" w:cs="Calibri"/>
          <w:sz w:val="22"/>
          <w:szCs w:val="22"/>
        </w:rPr>
        <w:t>1.  Daje se suglasnost Upravi – direktoru Zračne luke Osijek d.o.o. za zapošljavanje radnika/radnice na neodređeno vrijeme na radnom mjestu Rukovoditelj financijske kontrole – 1 izvršitelj, pod uvjetima i na način kako je propisano Pravilnikom o radu i Pravilnikom o unutarnjoj organizaciji i sistematizaciji radnih mjesta Zračne luke Osijek d.o.o. (Odluka br. 1 e-mail/2021 od 01.02.2021.)</w:t>
      </w:r>
    </w:p>
    <w:p w14:paraId="74532F45" w14:textId="77777777" w:rsidR="00682445" w:rsidRPr="00C46069" w:rsidRDefault="00682445" w:rsidP="00682445">
      <w:pPr>
        <w:ind w:right="57"/>
        <w:jc w:val="both"/>
        <w:rPr>
          <w:rFonts w:ascii="Calibri" w:eastAsia="Arial" w:hAnsi="Calibri" w:cs="Calibri"/>
          <w:sz w:val="22"/>
          <w:szCs w:val="22"/>
        </w:rPr>
      </w:pPr>
      <w:r w:rsidRPr="00C46069">
        <w:rPr>
          <w:rFonts w:ascii="Calibri" w:eastAsia="Arial" w:hAnsi="Calibri" w:cs="Calibri"/>
          <w:sz w:val="22"/>
          <w:szCs w:val="22"/>
        </w:rPr>
        <w:t xml:space="preserve">2. Za predsjednika Nadzornog odbora Zračne luke Osijek d.o.o. izabire se Ivan Hampovčan, Osijek, </w:t>
      </w:r>
      <w:proofErr w:type="spellStart"/>
      <w:r w:rsidRPr="00C46069">
        <w:rPr>
          <w:rFonts w:ascii="Calibri" w:eastAsia="Arial" w:hAnsi="Calibri" w:cs="Calibri"/>
          <w:sz w:val="22"/>
          <w:szCs w:val="22"/>
        </w:rPr>
        <w:t>Cvjetkova</w:t>
      </w:r>
      <w:proofErr w:type="spellEnd"/>
      <w:r w:rsidRPr="00C46069">
        <w:rPr>
          <w:rFonts w:ascii="Calibri" w:eastAsia="Arial" w:hAnsi="Calibri" w:cs="Calibri"/>
          <w:sz w:val="22"/>
          <w:szCs w:val="22"/>
        </w:rPr>
        <w:t xml:space="preserve"> 31, OIB: 66000598612 (Odluka br. 2 e-mail/2021 od 29.04.2021.).</w:t>
      </w:r>
    </w:p>
    <w:p w14:paraId="38BE1EF1" w14:textId="77777777" w:rsidR="00682445" w:rsidRPr="00C46069" w:rsidRDefault="00682445" w:rsidP="00682445">
      <w:pPr>
        <w:ind w:right="57"/>
        <w:jc w:val="both"/>
        <w:rPr>
          <w:rFonts w:ascii="Calibri" w:eastAsia="Arial" w:hAnsi="Calibri" w:cs="Calibri"/>
          <w:sz w:val="22"/>
          <w:szCs w:val="22"/>
        </w:rPr>
      </w:pPr>
      <w:r w:rsidRPr="00C46069">
        <w:rPr>
          <w:rFonts w:ascii="Calibri" w:eastAsia="Arial" w:hAnsi="Calibri" w:cs="Calibri"/>
          <w:sz w:val="22"/>
          <w:szCs w:val="22"/>
        </w:rPr>
        <w:t>3. Za zamjenika predsjednika Nadzornog odbora Zračne luke Osijek d.o.o. izabire se Silvestar Vargek, Osijek, Koprivnička 39, OIB: 26417100448 (Odluka br. 3 e-mail/2021 od 29.04.2021.).</w:t>
      </w:r>
    </w:p>
    <w:p w14:paraId="0CE3EC87" w14:textId="77777777" w:rsidR="00682445" w:rsidRPr="00C46069" w:rsidRDefault="00682445" w:rsidP="00682445">
      <w:pPr>
        <w:ind w:right="57"/>
        <w:jc w:val="both"/>
        <w:rPr>
          <w:rFonts w:ascii="Calibri" w:eastAsia="Arial" w:hAnsi="Calibri" w:cs="Calibri"/>
          <w:sz w:val="22"/>
          <w:szCs w:val="22"/>
        </w:rPr>
      </w:pPr>
      <w:r w:rsidRPr="00C46069">
        <w:rPr>
          <w:rFonts w:ascii="Calibri" w:eastAsia="Arial" w:hAnsi="Calibri" w:cs="Calibri"/>
          <w:sz w:val="22"/>
          <w:szCs w:val="22"/>
        </w:rPr>
        <w:t>4. Daje se ovlaštenje predsjedniku Nadzornog odbora za sklapanje Ugovora o radu s direktorom Društva (Odluka br. 4 e-mail/2021 od 05.05.2021.).</w:t>
      </w:r>
    </w:p>
    <w:p w14:paraId="31825BA0" w14:textId="77777777" w:rsidR="00682445" w:rsidRPr="00C15412" w:rsidRDefault="00682445" w:rsidP="0068244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0774D619" w14:textId="3F363F80" w:rsidR="00682445" w:rsidRPr="00682445" w:rsidRDefault="00682445" w:rsidP="00682445">
      <w:pPr>
        <w:rPr>
          <w:rFonts w:ascii="Calibri" w:hAnsi="Calibri" w:cs="Calibri"/>
          <w:b/>
          <w:sz w:val="22"/>
          <w:szCs w:val="22"/>
        </w:rPr>
      </w:pPr>
      <w:r w:rsidRPr="00C15412">
        <w:rPr>
          <w:rFonts w:ascii="Calibri" w:hAnsi="Calibri" w:cs="Calibri"/>
          <w:b/>
          <w:sz w:val="22"/>
          <w:szCs w:val="22"/>
        </w:rPr>
        <w:t>Odluk</w:t>
      </w:r>
      <w:r>
        <w:rPr>
          <w:rFonts w:ascii="Calibri" w:hAnsi="Calibri" w:cs="Calibri"/>
          <w:b/>
          <w:sz w:val="22"/>
          <w:szCs w:val="22"/>
        </w:rPr>
        <w:t>a</w:t>
      </w:r>
      <w:r w:rsidRPr="00C15412">
        <w:rPr>
          <w:rFonts w:ascii="Calibri" w:hAnsi="Calibri" w:cs="Calibri"/>
          <w:b/>
          <w:sz w:val="22"/>
          <w:szCs w:val="22"/>
        </w:rPr>
        <w:t xml:space="preserve"> broj 3/2021</w:t>
      </w:r>
    </w:p>
    <w:p w14:paraId="28462E03" w14:textId="77777777" w:rsidR="00682445" w:rsidRPr="00C46069" w:rsidRDefault="00682445" w:rsidP="00682445">
      <w:pPr>
        <w:jc w:val="both"/>
        <w:rPr>
          <w:rFonts w:ascii="Calibri" w:hAnsi="Calibri" w:cs="Calibri"/>
          <w:sz w:val="22"/>
          <w:szCs w:val="22"/>
        </w:rPr>
      </w:pPr>
      <w:bookmarkStart w:id="4" w:name="_Hlk74734152"/>
      <w:r w:rsidRPr="00C46069">
        <w:rPr>
          <w:rFonts w:ascii="Calibri" w:hAnsi="Calibri" w:cs="Calibri"/>
          <w:sz w:val="22"/>
          <w:szCs w:val="22"/>
        </w:rPr>
        <w:t>Daje se suglasnost Upravi – direktoru Društva za plaćanje troškova poslovanja Društva, prema specifikacijama koje su prilozi ovog Zapisnika.</w:t>
      </w:r>
    </w:p>
    <w:bookmarkEnd w:id="4"/>
    <w:p w14:paraId="649D0A92" w14:textId="77777777" w:rsidR="00682445" w:rsidRDefault="00682445" w:rsidP="0046262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2E6DFE" w14:textId="0F109FB0" w:rsidR="00C27FD0" w:rsidRPr="00462625" w:rsidRDefault="0085097E" w:rsidP="004626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462625" w:rsidRPr="00462625">
        <w:rPr>
          <w:rFonts w:asciiTheme="minorHAnsi" w:hAnsiTheme="minorHAnsi" w:cstheme="minorHAnsi"/>
          <w:bCs/>
          <w:sz w:val="22"/>
          <w:szCs w:val="22"/>
        </w:rPr>
        <w:t xml:space="preserve">a sjednici su bili nazočni svi članovi Nadzornog odbora: </w:t>
      </w:r>
      <w:r w:rsidR="00682445">
        <w:rPr>
          <w:rFonts w:asciiTheme="minorHAnsi" w:hAnsiTheme="minorHAnsi" w:cstheme="minorHAnsi"/>
          <w:bCs/>
          <w:sz w:val="22"/>
          <w:szCs w:val="22"/>
        </w:rPr>
        <w:t>Ivan Hampovčan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8509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625" w:rsidRPr="00462625">
        <w:rPr>
          <w:rFonts w:asciiTheme="minorHAnsi" w:hAnsiTheme="minorHAnsi" w:cstheme="minorHAnsi"/>
          <w:bCs/>
          <w:sz w:val="22"/>
          <w:szCs w:val="22"/>
        </w:rPr>
        <w:t>Silvestar Vargek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625" w:rsidRPr="00462625">
        <w:rPr>
          <w:rFonts w:asciiTheme="minorHAnsi" w:hAnsiTheme="minorHAnsi" w:cstheme="minorHAnsi"/>
          <w:bCs/>
          <w:sz w:val="22"/>
          <w:szCs w:val="22"/>
        </w:rPr>
        <w:t>i Tatjana Grganović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C27FD0" w:rsidRPr="00462625" w:rsidSect="00AB6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394"/>
    <w:multiLevelType w:val="hybridMultilevel"/>
    <w:tmpl w:val="571AFE04"/>
    <w:lvl w:ilvl="0" w:tplc="93F4A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B3CE8BE">
      <w:numFmt w:val="bullet"/>
      <w:lvlText w:val="-"/>
      <w:lvlJc w:val="left"/>
      <w:pPr>
        <w:ind w:left="737" w:hanging="340"/>
      </w:pPr>
      <w:rPr>
        <w:rFonts w:ascii="Calibri" w:eastAsia="Arial Unicode MS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943DD4"/>
    <w:multiLevelType w:val="hybridMultilevel"/>
    <w:tmpl w:val="A49ED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36E6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66702"/>
    <w:multiLevelType w:val="hybridMultilevel"/>
    <w:tmpl w:val="56544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1FA41C4">
      <w:start w:val="1"/>
      <w:numFmt w:val="decimal"/>
      <w:lvlText w:val="%4."/>
      <w:lvlJc w:val="left"/>
      <w:pPr>
        <w:ind w:left="794" w:hanging="284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970"/>
    <w:multiLevelType w:val="hybridMultilevel"/>
    <w:tmpl w:val="4F2CCF62"/>
    <w:lvl w:ilvl="0" w:tplc="A58448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0E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5CBE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1C05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9EA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061B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36AE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EA6A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288B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BC311C"/>
    <w:multiLevelType w:val="hybridMultilevel"/>
    <w:tmpl w:val="A8D8D258"/>
    <w:lvl w:ilvl="0" w:tplc="93F4A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1321232">
      <w:numFmt w:val="bullet"/>
      <w:lvlText w:val="-"/>
      <w:lvlJc w:val="left"/>
      <w:pPr>
        <w:ind w:left="2148" w:hanging="360"/>
      </w:pPr>
      <w:rPr>
        <w:rFonts w:ascii="Calibri" w:eastAsia="Arial Unicode MS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E"/>
    <w:rsid w:val="00063AA8"/>
    <w:rsid w:val="001D668C"/>
    <w:rsid w:val="00374C27"/>
    <w:rsid w:val="003D2B93"/>
    <w:rsid w:val="00462625"/>
    <w:rsid w:val="00674135"/>
    <w:rsid w:val="00682445"/>
    <w:rsid w:val="007511E3"/>
    <w:rsid w:val="00761CFD"/>
    <w:rsid w:val="007D3831"/>
    <w:rsid w:val="0085097E"/>
    <w:rsid w:val="00991A6B"/>
    <w:rsid w:val="00A1280E"/>
    <w:rsid w:val="00AB66CD"/>
    <w:rsid w:val="00B77666"/>
    <w:rsid w:val="00B80486"/>
    <w:rsid w:val="00BB474B"/>
    <w:rsid w:val="00C27FD0"/>
    <w:rsid w:val="00C46069"/>
    <w:rsid w:val="00E76EF9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55B8"/>
  <w15:chartTrackingRefBased/>
  <w15:docId w15:val="{150D9C85-3F94-498B-8E72-6AEA2ADD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2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1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5</cp:revision>
  <dcterms:created xsi:type="dcterms:W3CDTF">2021-08-09T09:59:00Z</dcterms:created>
  <dcterms:modified xsi:type="dcterms:W3CDTF">2021-08-09T10:06:00Z</dcterms:modified>
</cp:coreProperties>
</file>