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0C1A20" w14:textId="67A99F99" w:rsidR="00BB474B" w:rsidRPr="00BB474B" w:rsidRDefault="00BB474B" w:rsidP="00BB474B">
      <w:pPr>
        <w:pStyle w:val="Bezproreda"/>
        <w:rPr>
          <w:rFonts w:cstheme="minorHAnsi"/>
          <w:b/>
        </w:rPr>
      </w:pPr>
      <w:r w:rsidRPr="00BB474B">
        <w:rPr>
          <w:rFonts w:cstheme="minorHAnsi"/>
          <w:b/>
        </w:rPr>
        <w:t>OBAVIJEST O ODRŽANOJ SJEDNICI</w:t>
      </w:r>
      <w:r w:rsidR="00674135">
        <w:rPr>
          <w:rFonts w:cstheme="minorHAnsi"/>
          <w:b/>
        </w:rPr>
        <w:t xml:space="preserve"> NADZORNOG ODBORA BROJ</w:t>
      </w:r>
      <w:r w:rsidRPr="00BB474B">
        <w:rPr>
          <w:rFonts w:cstheme="minorHAnsi"/>
          <w:b/>
        </w:rPr>
        <w:t xml:space="preserve"> 1/2020 </w:t>
      </w:r>
    </w:p>
    <w:p w14:paraId="205314C5" w14:textId="77777777" w:rsidR="00BB474B" w:rsidRPr="00BB474B" w:rsidRDefault="00BB474B" w:rsidP="00BB474B">
      <w:pPr>
        <w:pStyle w:val="Bezproreda"/>
        <w:rPr>
          <w:rFonts w:cstheme="minorHAnsi"/>
          <w:bCs/>
        </w:rPr>
      </w:pPr>
    </w:p>
    <w:p w14:paraId="0AEEB13C" w14:textId="1877F000" w:rsidR="00BB474B" w:rsidRPr="00BB474B" w:rsidRDefault="00BB474B" w:rsidP="00BB474B">
      <w:pPr>
        <w:pStyle w:val="Bezproreda"/>
        <w:jc w:val="both"/>
        <w:rPr>
          <w:rFonts w:cstheme="minorHAnsi"/>
          <w:bCs/>
        </w:rPr>
      </w:pPr>
      <w:r w:rsidRPr="00BB474B">
        <w:rPr>
          <w:rFonts w:cstheme="minorHAnsi"/>
          <w:bCs/>
        </w:rPr>
        <w:t>Dana 29.05.2020. održana je na Zračnoj luci Osijek sjednica Nadzornog odbora Zračne luke Osijek d.o.o. broj 1/2020, na kojoj su donesene sljedeće odluke:</w:t>
      </w:r>
    </w:p>
    <w:p w14:paraId="27BA222E" w14:textId="77777777" w:rsidR="00BB474B" w:rsidRPr="00BB474B" w:rsidRDefault="00BB474B" w:rsidP="00A1280E">
      <w:pPr>
        <w:pStyle w:val="Bezproreda"/>
        <w:rPr>
          <w:rFonts w:cstheme="minorHAnsi"/>
          <w:bCs/>
        </w:rPr>
      </w:pPr>
    </w:p>
    <w:p w14:paraId="02D46070" w14:textId="4C3EFE99" w:rsidR="00A1280E" w:rsidRPr="00BB474B" w:rsidRDefault="00A1280E" w:rsidP="00A1280E">
      <w:pPr>
        <w:pStyle w:val="Bezproreda"/>
        <w:rPr>
          <w:rFonts w:cstheme="minorHAnsi"/>
          <w:b/>
        </w:rPr>
      </w:pPr>
      <w:r w:rsidRPr="00BB474B">
        <w:rPr>
          <w:rFonts w:cstheme="minorHAnsi"/>
          <w:b/>
        </w:rPr>
        <w:t>Odluka broj 1/2020</w:t>
      </w:r>
    </w:p>
    <w:p w14:paraId="28846A07" w14:textId="385FEAEB" w:rsidR="00A1280E" w:rsidRPr="00BB474B" w:rsidRDefault="00A1280E" w:rsidP="00A1280E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B474B">
        <w:rPr>
          <w:rFonts w:asciiTheme="minorHAnsi" w:hAnsiTheme="minorHAnsi" w:cstheme="minorHAnsi"/>
          <w:bCs/>
          <w:sz w:val="22"/>
          <w:szCs w:val="22"/>
        </w:rPr>
        <w:t>Usvaja se Zapisnik sa sjednice Nadzornog odbora Zračne luke Osijek d.o.o. broj 2/2019 održane 5. prosinca 2019. godine.</w:t>
      </w:r>
    </w:p>
    <w:p w14:paraId="52C414EF" w14:textId="4763ED50" w:rsidR="00A1280E" w:rsidRPr="00BB474B" w:rsidRDefault="00A1280E" w:rsidP="00A1280E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4F86D20" w14:textId="0A5C9A55" w:rsidR="00A1280E" w:rsidRPr="00BB474B" w:rsidRDefault="00A1280E" w:rsidP="00A1280E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BB474B">
        <w:rPr>
          <w:rFonts w:asciiTheme="minorHAnsi" w:hAnsiTheme="minorHAnsi" w:cstheme="minorHAnsi"/>
          <w:b/>
          <w:sz w:val="22"/>
          <w:szCs w:val="22"/>
        </w:rPr>
        <w:t>Odluka broj 2/2020</w:t>
      </w:r>
    </w:p>
    <w:p w14:paraId="797F4A73" w14:textId="77777777" w:rsidR="00A1280E" w:rsidRPr="00BB474B" w:rsidRDefault="00A1280E" w:rsidP="00A1280E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B474B">
        <w:rPr>
          <w:rFonts w:asciiTheme="minorHAnsi" w:hAnsiTheme="minorHAnsi" w:cstheme="minorHAnsi"/>
          <w:bCs/>
          <w:sz w:val="22"/>
          <w:szCs w:val="22"/>
        </w:rPr>
        <w:t>Verificiraju se sljedeće odluke Nadzornog odbora donesene bez održavanja sjednice:</w:t>
      </w:r>
    </w:p>
    <w:p w14:paraId="2358184A" w14:textId="77777777" w:rsidR="00A1280E" w:rsidRPr="00BB474B" w:rsidRDefault="00A1280E" w:rsidP="00A1280E">
      <w:pPr>
        <w:pStyle w:val="Odlomakpopisa"/>
        <w:numPr>
          <w:ilvl w:val="0"/>
          <w:numId w:val="1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B474B">
        <w:rPr>
          <w:rFonts w:asciiTheme="minorHAnsi" w:hAnsiTheme="minorHAnsi" w:cstheme="minorHAnsi"/>
          <w:bCs/>
          <w:sz w:val="22"/>
          <w:szCs w:val="22"/>
        </w:rPr>
        <w:t>Daje se suglasnost Upravi – direktoru Zračne luke Osijek d.o.o. za zapošljavanje radnika/radnica na određeno vrijeme (1 godinu uz probni rad od 3 mjeseca) na radnom mjestu poslovna tajnica – 1 izvršitelj, pod uvjetima i na način kako je propisano Pravilnikom o radu i Pravilnikom o unutarnjoj organizaciji i sistematizaciji radnih mjesta Zračne luke Osijek d.o.o. (Odluka br. 1 e-mail/2020)</w:t>
      </w:r>
    </w:p>
    <w:p w14:paraId="05A881C3" w14:textId="77777777" w:rsidR="00A1280E" w:rsidRPr="00BB474B" w:rsidRDefault="00A1280E" w:rsidP="00A1280E">
      <w:pPr>
        <w:pStyle w:val="Odlomakpopisa"/>
        <w:numPr>
          <w:ilvl w:val="0"/>
          <w:numId w:val="1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B474B">
        <w:rPr>
          <w:rFonts w:asciiTheme="minorHAnsi" w:hAnsiTheme="minorHAnsi" w:cstheme="minorHAnsi"/>
          <w:bCs/>
          <w:sz w:val="22"/>
          <w:szCs w:val="22"/>
        </w:rPr>
        <w:t>Daje se suglasnost Upravi – direktoru Zračne luke Osijek d.o.o. za zapošljavanje radnika/radnica na određeno vrijeme (1 godinu uz probni rad od 3 mjeseca) na radnom mjestu kontrolor težine i uravnoteženja zrakoplova – 3 izvršitelja pod uvjetima i na način kako je propisano Pravilnikom o radu i Pravilnikom o unutarnjoj organizaciji i sistematizaciji radnih mjesta Zračne luke Osijek d.o.o. (Odluka br. 2 e-mail/2020)</w:t>
      </w:r>
    </w:p>
    <w:p w14:paraId="2C86D621" w14:textId="77777777" w:rsidR="00A1280E" w:rsidRPr="00BB474B" w:rsidRDefault="00A1280E" w:rsidP="00A1280E">
      <w:pPr>
        <w:pStyle w:val="Odlomakpopisa"/>
        <w:numPr>
          <w:ilvl w:val="0"/>
          <w:numId w:val="1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B474B">
        <w:rPr>
          <w:rFonts w:asciiTheme="minorHAnsi" w:hAnsiTheme="minorHAnsi" w:cstheme="minorHAnsi"/>
          <w:bCs/>
          <w:sz w:val="22"/>
          <w:szCs w:val="22"/>
        </w:rPr>
        <w:t>Daje se suglasnost Upravi – direktoru Zračne luke Osijek d.o.o. za zapošljavanje radnika/radnica na određeno vrijeme (1 godinu uz probni rad od 3 mjeseca) na radnom mjestu vatrogasac-vozač – 3 izvršitelja (uz opciju zapošljavanja samo vatrogasca ako se ne javi ili ne izabere traženi broj vatrogasaca-vozača) pod uvjetima i na način kako je propisano Pravilnikom o radu i Pravilnikom o unutarnjoj organizaciji i sistematizaciji radnih mjesta Zračne luke Osijek d.o.o. (Odluka br. 3 e-mail/2020)</w:t>
      </w:r>
    </w:p>
    <w:p w14:paraId="5F9403C2" w14:textId="77777777" w:rsidR="00A1280E" w:rsidRPr="00BB474B" w:rsidRDefault="00A1280E" w:rsidP="00A1280E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9A39E11" w14:textId="6D85428D" w:rsidR="00C27FD0" w:rsidRPr="00BB474B" w:rsidRDefault="00C27FD0" w:rsidP="00C27FD0">
      <w:pPr>
        <w:jc w:val="both"/>
        <w:rPr>
          <w:rFonts w:asciiTheme="minorHAnsi" w:hAnsiTheme="minorHAnsi" w:cstheme="minorHAnsi"/>
          <w:b/>
          <w:sz w:val="22"/>
          <w:szCs w:val="22"/>
          <w:highlight w:val="yellow"/>
        </w:rPr>
      </w:pPr>
      <w:r w:rsidRPr="00BB474B">
        <w:rPr>
          <w:rFonts w:asciiTheme="minorHAnsi" w:hAnsiTheme="minorHAnsi" w:cstheme="minorHAnsi"/>
          <w:b/>
          <w:sz w:val="22"/>
          <w:szCs w:val="22"/>
        </w:rPr>
        <w:t>Odluka broj 3/2020</w:t>
      </w:r>
    </w:p>
    <w:p w14:paraId="54F3B862" w14:textId="77777777" w:rsidR="00C27FD0" w:rsidRPr="00BB474B" w:rsidRDefault="00C27FD0" w:rsidP="00C27FD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B474B">
        <w:rPr>
          <w:rFonts w:asciiTheme="minorHAnsi" w:hAnsiTheme="minorHAnsi" w:cstheme="minorHAnsi"/>
          <w:bCs/>
          <w:sz w:val="22"/>
          <w:szCs w:val="22"/>
        </w:rPr>
        <w:t xml:space="preserve">Daje se suglasnost na Godišnje izvješće Uprave - direktora o poslovanju Zračne luke Osijek d.o.o. za 2019. godinu, koje će biti podneseno na odlučivanje Skupštini Zračne luke Osijek d.o.o.   </w:t>
      </w:r>
    </w:p>
    <w:p w14:paraId="5FF584E1" w14:textId="2C570F70" w:rsidR="00F01242" w:rsidRPr="00BB474B" w:rsidRDefault="00674135">
      <w:pPr>
        <w:rPr>
          <w:bCs/>
        </w:rPr>
      </w:pPr>
    </w:p>
    <w:p w14:paraId="750E307B" w14:textId="1DD203B2" w:rsidR="00C27FD0" w:rsidRPr="00BB474B" w:rsidRDefault="00C27FD0" w:rsidP="00C27FD0">
      <w:pPr>
        <w:jc w:val="both"/>
        <w:rPr>
          <w:rFonts w:asciiTheme="minorHAnsi" w:hAnsiTheme="minorHAnsi" w:cstheme="minorHAnsi"/>
          <w:b/>
          <w:sz w:val="22"/>
          <w:szCs w:val="22"/>
          <w:highlight w:val="yellow"/>
        </w:rPr>
      </w:pPr>
      <w:r w:rsidRPr="00BB474B">
        <w:rPr>
          <w:rFonts w:asciiTheme="minorHAnsi" w:hAnsiTheme="minorHAnsi" w:cstheme="minorHAnsi"/>
          <w:b/>
          <w:sz w:val="22"/>
          <w:szCs w:val="22"/>
        </w:rPr>
        <w:t>Odluka broj 4/2020</w:t>
      </w:r>
    </w:p>
    <w:p w14:paraId="3C66D273" w14:textId="77777777" w:rsidR="00C27FD0" w:rsidRPr="00BB474B" w:rsidRDefault="00C27FD0" w:rsidP="00C27FD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B474B">
        <w:rPr>
          <w:rFonts w:asciiTheme="minorHAnsi" w:hAnsiTheme="minorHAnsi" w:cstheme="minorHAnsi"/>
          <w:bCs/>
          <w:sz w:val="22"/>
          <w:szCs w:val="22"/>
        </w:rPr>
        <w:t xml:space="preserve">Daje se suglasnost na godišnje financijske izvještaje Zračne luke Osijek d.o.o. za 2019. godinu i to: </w:t>
      </w:r>
    </w:p>
    <w:p w14:paraId="4FA451AE" w14:textId="77777777" w:rsidR="00C27FD0" w:rsidRPr="00BB474B" w:rsidRDefault="00C27FD0" w:rsidP="00C27FD0">
      <w:pPr>
        <w:pStyle w:val="Bezproreda"/>
        <w:numPr>
          <w:ilvl w:val="1"/>
          <w:numId w:val="2"/>
        </w:numPr>
        <w:jc w:val="both"/>
        <w:rPr>
          <w:rFonts w:cstheme="minorHAnsi"/>
          <w:bCs/>
        </w:rPr>
      </w:pPr>
      <w:r w:rsidRPr="00BB474B">
        <w:rPr>
          <w:rFonts w:cstheme="minorHAnsi"/>
          <w:bCs/>
        </w:rPr>
        <w:t xml:space="preserve">Bilanca na dan 31.12.2019. </w:t>
      </w:r>
    </w:p>
    <w:p w14:paraId="6DDE5A1F" w14:textId="77777777" w:rsidR="00C27FD0" w:rsidRPr="00BB474B" w:rsidRDefault="00C27FD0" w:rsidP="00C27FD0">
      <w:pPr>
        <w:pStyle w:val="Bezproreda"/>
        <w:numPr>
          <w:ilvl w:val="1"/>
          <w:numId w:val="2"/>
        </w:numPr>
        <w:jc w:val="both"/>
        <w:rPr>
          <w:rFonts w:cstheme="minorHAnsi"/>
          <w:bCs/>
        </w:rPr>
      </w:pPr>
      <w:r w:rsidRPr="00BB474B">
        <w:rPr>
          <w:rFonts w:cstheme="minorHAnsi"/>
          <w:bCs/>
        </w:rPr>
        <w:t>Račun dobiti i gubitka za razdoblje od 01.01.2019. – 31.12.2019.</w:t>
      </w:r>
    </w:p>
    <w:p w14:paraId="06345645" w14:textId="77777777" w:rsidR="00C27FD0" w:rsidRPr="00BB474B" w:rsidRDefault="00C27FD0" w:rsidP="00C27FD0">
      <w:pPr>
        <w:pStyle w:val="Bezproreda"/>
        <w:numPr>
          <w:ilvl w:val="1"/>
          <w:numId w:val="2"/>
        </w:numPr>
        <w:jc w:val="both"/>
        <w:rPr>
          <w:rFonts w:cstheme="minorHAnsi"/>
          <w:bCs/>
        </w:rPr>
      </w:pPr>
      <w:r w:rsidRPr="00BB474B">
        <w:rPr>
          <w:rFonts w:cstheme="minorHAnsi"/>
          <w:bCs/>
        </w:rPr>
        <w:t>Izvještaj o novčanim tokovima od 01.01.2019. – 31.12.2019. - indirektna metoda</w:t>
      </w:r>
    </w:p>
    <w:p w14:paraId="20DE440C" w14:textId="77777777" w:rsidR="00C27FD0" w:rsidRPr="00BB474B" w:rsidRDefault="00C27FD0" w:rsidP="00C27FD0">
      <w:pPr>
        <w:pStyle w:val="Bezproreda"/>
        <w:numPr>
          <w:ilvl w:val="1"/>
          <w:numId w:val="2"/>
        </w:numPr>
        <w:jc w:val="both"/>
        <w:rPr>
          <w:rFonts w:cstheme="minorHAnsi"/>
          <w:bCs/>
        </w:rPr>
      </w:pPr>
      <w:r w:rsidRPr="00BB474B">
        <w:rPr>
          <w:rFonts w:cstheme="minorHAnsi"/>
          <w:bCs/>
        </w:rPr>
        <w:t>Izvještaj o promjenama kapitala od 01.01.2019. – 31.12.2019.</w:t>
      </w:r>
    </w:p>
    <w:p w14:paraId="09E555EE" w14:textId="77777777" w:rsidR="00C27FD0" w:rsidRPr="00BB474B" w:rsidRDefault="00C27FD0" w:rsidP="00C27FD0">
      <w:pPr>
        <w:pStyle w:val="Bezproreda"/>
        <w:numPr>
          <w:ilvl w:val="1"/>
          <w:numId w:val="2"/>
        </w:numPr>
        <w:jc w:val="both"/>
        <w:rPr>
          <w:rFonts w:cstheme="minorHAnsi"/>
          <w:bCs/>
        </w:rPr>
      </w:pPr>
      <w:r w:rsidRPr="00BB474B">
        <w:rPr>
          <w:rFonts w:cstheme="minorHAnsi"/>
          <w:bCs/>
        </w:rPr>
        <w:t>Bilješke uz financijske izvještaje za godinu završenu 31.12.2019.</w:t>
      </w:r>
    </w:p>
    <w:p w14:paraId="3E1E4F92" w14:textId="77777777" w:rsidR="00C27FD0" w:rsidRPr="00BB474B" w:rsidRDefault="00C27FD0" w:rsidP="00C27FD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B474B">
        <w:rPr>
          <w:rFonts w:asciiTheme="minorHAnsi" w:hAnsiTheme="minorHAnsi" w:cstheme="minorHAnsi"/>
          <w:bCs/>
          <w:sz w:val="22"/>
          <w:szCs w:val="22"/>
        </w:rPr>
        <w:t xml:space="preserve">koji će biti podneseni na odlučivanje Skupštini Zračne luke Osijek d.o.o.  </w:t>
      </w:r>
    </w:p>
    <w:p w14:paraId="22F80B0A" w14:textId="1CE48F45" w:rsidR="00C27FD0" w:rsidRPr="00BB474B" w:rsidRDefault="00C27FD0">
      <w:pPr>
        <w:rPr>
          <w:bCs/>
        </w:rPr>
      </w:pPr>
    </w:p>
    <w:p w14:paraId="614D5026" w14:textId="19F50BCC" w:rsidR="00C27FD0" w:rsidRPr="00BB474B" w:rsidRDefault="00C27FD0" w:rsidP="00C27FD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BB474B">
        <w:rPr>
          <w:rFonts w:asciiTheme="minorHAnsi" w:hAnsiTheme="minorHAnsi" w:cstheme="minorHAnsi"/>
          <w:b/>
          <w:sz w:val="22"/>
          <w:szCs w:val="22"/>
        </w:rPr>
        <w:t>Odluka broj 5/2020</w:t>
      </w:r>
    </w:p>
    <w:p w14:paraId="5B2B1BE8" w14:textId="77777777" w:rsidR="00C27FD0" w:rsidRPr="00BB474B" w:rsidRDefault="00C27FD0" w:rsidP="00C27FD0">
      <w:pPr>
        <w:jc w:val="both"/>
        <w:rPr>
          <w:rFonts w:ascii="Calibri" w:hAnsi="Calibri" w:cs="Calibri"/>
          <w:bCs/>
          <w:sz w:val="22"/>
          <w:szCs w:val="22"/>
        </w:rPr>
      </w:pPr>
      <w:r w:rsidRPr="00BB474B">
        <w:rPr>
          <w:rFonts w:ascii="Calibri" w:hAnsi="Calibri" w:cs="Calibri"/>
          <w:bCs/>
          <w:sz w:val="22"/>
          <w:szCs w:val="22"/>
        </w:rPr>
        <w:t>Primaju se na znanje financijski izvještaji za I. kvartal 2020. godine (Bilanca, Račun dobiti i gubitka, bilješke).</w:t>
      </w:r>
    </w:p>
    <w:p w14:paraId="0759081C" w14:textId="68D259B6" w:rsidR="00C27FD0" w:rsidRPr="00BB474B" w:rsidRDefault="00C27FD0">
      <w:pPr>
        <w:rPr>
          <w:bCs/>
        </w:rPr>
      </w:pPr>
    </w:p>
    <w:p w14:paraId="5B6C1A3B" w14:textId="146856EE" w:rsidR="00C27FD0" w:rsidRPr="00BB474B" w:rsidRDefault="00C27FD0" w:rsidP="00C27FD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BB474B">
        <w:rPr>
          <w:rFonts w:asciiTheme="minorHAnsi" w:hAnsiTheme="minorHAnsi" w:cstheme="minorHAnsi"/>
          <w:b/>
          <w:sz w:val="22"/>
          <w:szCs w:val="22"/>
        </w:rPr>
        <w:t>Odluka broj 6/2020</w:t>
      </w:r>
    </w:p>
    <w:p w14:paraId="5D37346E" w14:textId="77777777" w:rsidR="00C27FD0" w:rsidRPr="00BB474B" w:rsidRDefault="00C27FD0" w:rsidP="00C27FD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B474B">
        <w:rPr>
          <w:rFonts w:asciiTheme="minorHAnsi" w:hAnsiTheme="minorHAnsi" w:cstheme="minorHAnsi"/>
          <w:bCs/>
          <w:sz w:val="22"/>
          <w:szCs w:val="22"/>
        </w:rPr>
        <w:t xml:space="preserve">Prihvaća se izvješće neovisnog revizora </w:t>
      </w:r>
      <w:proofErr w:type="spellStart"/>
      <w:r w:rsidRPr="00BB474B">
        <w:rPr>
          <w:rFonts w:asciiTheme="minorHAnsi" w:hAnsiTheme="minorHAnsi" w:cstheme="minorHAnsi"/>
          <w:bCs/>
          <w:sz w:val="22"/>
          <w:szCs w:val="22"/>
        </w:rPr>
        <w:t>Auditus</w:t>
      </w:r>
      <w:proofErr w:type="spellEnd"/>
      <w:r w:rsidRPr="00BB474B">
        <w:rPr>
          <w:rFonts w:asciiTheme="minorHAnsi" w:hAnsiTheme="minorHAnsi" w:cstheme="minorHAnsi"/>
          <w:bCs/>
          <w:sz w:val="22"/>
          <w:szCs w:val="22"/>
        </w:rPr>
        <w:t xml:space="preserve"> d.o.o. Osijek o obavljenoj reviziji financijskih izvještaja Zračne luke Osijek d.o.o. za 2018. godinu.</w:t>
      </w:r>
    </w:p>
    <w:p w14:paraId="68C89BB1" w14:textId="5C5A9BA3" w:rsidR="00C27FD0" w:rsidRDefault="00C27FD0">
      <w:pPr>
        <w:rPr>
          <w:bCs/>
        </w:rPr>
      </w:pPr>
    </w:p>
    <w:p w14:paraId="1B119B60" w14:textId="0D827F94" w:rsidR="00BB474B" w:rsidRDefault="00BB474B">
      <w:pPr>
        <w:rPr>
          <w:bCs/>
        </w:rPr>
      </w:pPr>
    </w:p>
    <w:p w14:paraId="6265121A" w14:textId="77777777" w:rsidR="00BB474B" w:rsidRPr="00BB474B" w:rsidRDefault="00BB474B">
      <w:pPr>
        <w:rPr>
          <w:bCs/>
        </w:rPr>
      </w:pPr>
    </w:p>
    <w:p w14:paraId="5C0A7E24" w14:textId="30B89EFE" w:rsidR="00C27FD0" w:rsidRPr="00BB474B" w:rsidRDefault="00C27FD0" w:rsidP="00C27FD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BB474B">
        <w:rPr>
          <w:rFonts w:asciiTheme="minorHAnsi" w:hAnsiTheme="minorHAnsi" w:cstheme="minorHAnsi"/>
          <w:b/>
          <w:sz w:val="22"/>
          <w:szCs w:val="22"/>
        </w:rPr>
        <w:lastRenderedPageBreak/>
        <w:t>Odluka broj 7/2020</w:t>
      </w:r>
    </w:p>
    <w:p w14:paraId="19960D63" w14:textId="77777777" w:rsidR="00C27FD0" w:rsidRPr="00BB474B" w:rsidRDefault="00C27FD0" w:rsidP="00C27FD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B474B">
        <w:rPr>
          <w:rFonts w:asciiTheme="minorHAnsi" w:hAnsiTheme="minorHAnsi" w:cstheme="minorHAnsi"/>
          <w:bCs/>
          <w:sz w:val="22"/>
          <w:szCs w:val="22"/>
        </w:rPr>
        <w:t>Izvješće Nadzornog odbora o obavljenom nadzoru vođenja poslova Zračne luke Osijek d.o.o. u 2019. godini je jednoglasno usvojeno.</w:t>
      </w:r>
    </w:p>
    <w:p w14:paraId="64DB3B2D" w14:textId="35B844A6" w:rsidR="00C27FD0" w:rsidRPr="00BB474B" w:rsidRDefault="00C27FD0">
      <w:pPr>
        <w:rPr>
          <w:bCs/>
        </w:rPr>
      </w:pPr>
    </w:p>
    <w:p w14:paraId="0D345A5D" w14:textId="0284BDF3" w:rsidR="00C27FD0" w:rsidRPr="00BB474B" w:rsidRDefault="00C27FD0" w:rsidP="00C27FD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BB474B">
        <w:rPr>
          <w:rFonts w:asciiTheme="minorHAnsi" w:hAnsiTheme="minorHAnsi" w:cstheme="minorHAnsi"/>
          <w:b/>
          <w:sz w:val="22"/>
          <w:szCs w:val="22"/>
        </w:rPr>
        <w:t>Odluka broj 8/2020</w:t>
      </w:r>
    </w:p>
    <w:p w14:paraId="2C7B611A" w14:textId="3977CBB3" w:rsidR="00C27FD0" w:rsidRPr="00BB474B" w:rsidRDefault="00C27FD0" w:rsidP="00C27FD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B474B">
        <w:rPr>
          <w:rFonts w:asciiTheme="minorHAnsi" w:hAnsiTheme="minorHAnsi" w:cstheme="minorHAnsi"/>
          <w:bCs/>
          <w:sz w:val="22"/>
          <w:szCs w:val="22"/>
        </w:rPr>
        <w:t>Primaju se na znanje informacije o sazivanju redovne Skupštine Zračne luke Osijek d.o.o. u 2020. godini.</w:t>
      </w:r>
    </w:p>
    <w:p w14:paraId="43CE6341" w14:textId="5FC27B32" w:rsidR="00C27FD0" w:rsidRPr="00BB474B" w:rsidRDefault="00C27FD0" w:rsidP="00C27FD0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93FA3FA" w14:textId="6626AF81" w:rsidR="00C27FD0" w:rsidRPr="00BB474B" w:rsidRDefault="00C27FD0" w:rsidP="00C27FD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BB474B">
        <w:rPr>
          <w:rFonts w:asciiTheme="minorHAnsi" w:hAnsiTheme="minorHAnsi" w:cstheme="minorHAnsi"/>
          <w:b/>
          <w:sz w:val="22"/>
          <w:szCs w:val="22"/>
        </w:rPr>
        <w:t>Odluka broj 9/2020</w:t>
      </w:r>
    </w:p>
    <w:p w14:paraId="69827214" w14:textId="77777777" w:rsidR="00C27FD0" w:rsidRPr="00BB474B" w:rsidRDefault="00C27FD0" w:rsidP="00C27FD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B474B">
        <w:rPr>
          <w:rFonts w:asciiTheme="minorHAnsi" w:hAnsiTheme="minorHAnsi" w:cstheme="minorHAnsi"/>
          <w:bCs/>
          <w:sz w:val="22"/>
          <w:szCs w:val="22"/>
        </w:rPr>
        <w:t>Prima se na znanje izvješće Uprave – direktora o uvođenju funkcije praćenja usklađenosti poslovanja u Zračnoj luci Osijek d.o.o.</w:t>
      </w:r>
    </w:p>
    <w:p w14:paraId="42FD0B0D" w14:textId="7527C466" w:rsidR="00C27FD0" w:rsidRPr="00BB474B" w:rsidRDefault="00C27FD0" w:rsidP="00C27FD0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D825F30" w14:textId="54C0B610" w:rsidR="00C27FD0" w:rsidRPr="00BB474B" w:rsidRDefault="00C27FD0" w:rsidP="00C27FD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BB474B">
        <w:rPr>
          <w:rFonts w:asciiTheme="minorHAnsi" w:hAnsiTheme="minorHAnsi" w:cstheme="minorHAnsi"/>
          <w:b/>
          <w:sz w:val="22"/>
          <w:szCs w:val="22"/>
        </w:rPr>
        <w:t>Odluka broj 10/2020</w:t>
      </w:r>
    </w:p>
    <w:p w14:paraId="4D8A7AB8" w14:textId="77777777" w:rsidR="00C27FD0" w:rsidRPr="00BB474B" w:rsidRDefault="00C27FD0" w:rsidP="00C27FD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bookmarkStart w:id="0" w:name="_Hlk56435062"/>
      <w:r w:rsidRPr="00BB474B">
        <w:rPr>
          <w:rFonts w:asciiTheme="minorHAnsi" w:hAnsiTheme="minorHAnsi" w:cstheme="minorHAnsi"/>
          <w:bCs/>
          <w:sz w:val="22"/>
          <w:szCs w:val="22"/>
        </w:rPr>
        <w:t xml:space="preserve">Prima se na znanje informacija </w:t>
      </w:r>
      <w:bookmarkEnd w:id="0"/>
      <w:r w:rsidRPr="00BB474B">
        <w:rPr>
          <w:rFonts w:asciiTheme="minorHAnsi" w:hAnsiTheme="minorHAnsi" w:cstheme="minorHAnsi"/>
          <w:bCs/>
          <w:sz w:val="22"/>
          <w:szCs w:val="22"/>
        </w:rPr>
        <w:t>o donošenju i rebalansu Kriznog plana poslovanja Zračne luke Osijek d.o.o. za 2020. godinu.</w:t>
      </w:r>
    </w:p>
    <w:p w14:paraId="11A671CC" w14:textId="77777777" w:rsidR="00C27FD0" w:rsidRPr="00BB474B" w:rsidRDefault="00C27FD0" w:rsidP="00C27FD0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53E064E" w14:textId="1936202B" w:rsidR="00C27FD0" w:rsidRPr="00BB474B" w:rsidRDefault="00C27FD0" w:rsidP="00C27FD0">
      <w:pPr>
        <w:jc w:val="both"/>
        <w:rPr>
          <w:rFonts w:asciiTheme="minorHAnsi" w:hAnsiTheme="minorHAnsi" w:cstheme="minorHAnsi"/>
          <w:b/>
          <w:sz w:val="22"/>
          <w:szCs w:val="22"/>
          <w:highlight w:val="yellow"/>
        </w:rPr>
      </w:pPr>
      <w:r w:rsidRPr="00BB474B">
        <w:rPr>
          <w:rFonts w:asciiTheme="minorHAnsi" w:hAnsiTheme="minorHAnsi" w:cstheme="minorHAnsi"/>
          <w:b/>
          <w:sz w:val="22"/>
          <w:szCs w:val="22"/>
        </w:rPr>
        <w:t>Odluka broj 11/2020</w:t>
      </w:r>
    </w:p>
    <w:p w14:paraId="4784C55D" w14:textId="4C7CD761" w:rsidR="00C27FD0" w:rsidRPr="00BB474B" w:rsidRDefault="00C27FD0" w:rsidP="00C27FD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B474B">
        <w:rPr>
          <w:rFonts w:asciiTheme="minorHAnsi" w:hAnsiTheme="minorHAnsi" w:cstheme="minorHAnsi"/>
          <w:bCs/>
          <w:sz w:val="22"/>
          <w:szCs w:val="22"/>
        </w:rPr>
        <w:t>Prima se na znanje informacija o postupku imenovanja članova Revizijskog odbora Zračne luke Osijek d.o.o.</w:t>
      </w:r>
    </w:p>
    <w:p w14:paraId="6C5F8232" w14:textId="2712AFD4" w:rsidR="00C27FD0" w:rsidRPr="00BB474B" w:rsidRDefault="00C27FD0" w:rsidP="00C27FD0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2F00EA4" w14:textId="77777777" w:rsidR="00C27FD0" w:rsidRPr="00BB474B" w:rsidRDefault="00C27FD0" w:rsidP="00C27FD0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92E6DFE" w14:textId="12BB4F98" w:rsidR="00C27FD0" w:rsidRPr="00462625" w:rsidRDefault="00462625" w:rsidP="00462625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62625">
        <w:rPr>
          <w:rFonts w:asciiTheme="minorHAnsi" w:hAnsiTheme="minorHAnsi" w:cstheme="minorHAnsi"/>
          <w:bCs/>
          <w:sz w:val="22"/>
          <w:szCs w:val="22"/>
        </w:rPr>
        <w:t xml:space="preserve">Na sjednici su bili nazočni svi članovi Nadzornog odbora i to: Dinko Staničić, predsjednik, Silvestar Vargek, zamjenik predsjednika, Ivica </w:t>
      </w:r>
      <w:proofErr w:type="spellStart"/>
      <w:r w:rsidRPr="00462625">
        <w:rPr>
          <w:rFonts w:asciiTheme="minorHAnsi" w:hAnsiTheme="minorHAnsi" w:cstheme="minorHAnsi"/>
          <w:bCs/>
          <w:sz w:val="22"/>
          <w:szCs w:val="22"/>
        </w:rPr>
        <w:t>Bilac</w:t>
      </w:r>
      <w:proofErr w:type="spellEnd"/>
      <w:r w:rsidRPr="00462625">
        <w:rPr>
          <w:rFonts w:asciiTheme="minorHAnsi" w:hAnsiTheme="minorHAnsi" w:cstheme="minorHAnsi"/>
          <w:bCs/>
          <w:sz w:val="22"/>
          <w:szCs w:val="22"/>
        </w:rPr>
        <w:t xml:space="preserve">, član i Tatjana Grganović, član. </w:t>
      </w:r>
    </w:p>
    <w:sectPr w:rsidR="00C27FD0" w:rsidRPr="00462625" w:rsidSect="00AB66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943DD4"/>
    <w:multiLevelType w:val="hybridMultilevel"/>
    <w:tmpl w:val="A49EDF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936E666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8763970"/>
    <w:multiLevelType w:val="hybridMultilevel"/>
    <w:tmpl w:val="4F2CCF62"/>
    <w:lvl w:ilvl="0" w:tplc="A58448F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3B0E2D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F5CBEB6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1C058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89EA70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4061B48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C36AE0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BEA6A0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F288BB0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80E"/>
    <w:rsid w:val="00063AA8"/>
    <w:rsid w:val="001D668C"/>
    <w:rsid w:val="00374C27"/>
    <w:rsid w:val="00462625"/>
    <w:rsid w:val="00674135"/>
    <w:rsid w:val="007511E3"/>
    <w:rsid w:val="00A1280E"/>
    <w:rsid w:val="00AB66CD"/>
    <w:rsid w:val="00B77666"/>
    <w:rsid w:val="00BB474B"/>
    <w:rsid w:val="00C27FD0"/>
    <w:rsid w:val="00F73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555B8"/>
  <w15:chartTrackingRefBased/>
  <w15:docId w15:val="{150D9C85-3F94-498B-8E72-6AEA2ADDF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1280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1280E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A128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03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Sanela Vidić Popović</dc:creator>
  <cp:keywords/>
  <dc:description/>
  <cp:lastModifiedBy>Sanela Vidić Popović</cp:lastModifiedBy>
  <cp:revision>3</cp:revision>
  <dcterms:created xsi:type="dcterms:W3CDTF">2020-12-02T14:44:00Z</dcterms:created>
  <dcterms:modified xsi:type="dcterms:W3CDTF">2020-12-02T14:45:00Z</dcterms:modified>
</cp:coreProperties>
</file>